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01518a" w14:textId="701518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8147B" w:rsidP="004F3811" w:rsidRDefault="0058147B">
      <w:pPr>
        <w:jc w:val="center"/>
        <w:rPr>
          <w:rFonts w:cs="Arial"/>
          <w:b/>
        </w:rPr>
      </w:pPr>
      <w:r w:rsidRPr="0058147B">
        <w:rPr>
          <w:rFonts w:cs="Arial"/>
          <w:b/>
        </w:rPr>
        <w:t>D.S. SOLUTIONS d.o.o., OIB: 74362109121, Pula,</w:t>
      </w:r>
    </w:p>
    <w:p w:rsidRPr="00BE62FB" w:rsidR="004F3811" w:rsidP="004F3811" w:rsidRDefault="0058147B">
      <w:pPr>
        <w:jc w:val="center"/>
        <w:rPr>
          <w:rFonts w:cs="Arial"/>
          <w:b/>
        </w:rPr>
      </w:pPr>
      <w:r w:rsidRPr="0058147B">
        <w:rPr>
          <w:rFonts w:cs="Arial"/>
          <w:b/>
        </w:rPr>
        <w:t xml:space="preserve"> Mletačka ulica - </w:t>
      </w:r>
      <w:proofErr w:type="spellStart"/>
      <w:r w:rsidRPr="0058147B">
        <w:rPr>
          <w:rFonts w:cs="Arial"/>
          <w:b/>
        </w:rPr>
        <w:t>Via</w:t>
      </w:r>
      <w:proofErr w:type="spellEnd"/>
      <w:r w:rsidRPr="0058147B">
        <w:rPr>
          <w:rFonts w:cs="Arial"/>
          <w:b/>
        </w:rPr>
        <w:t xml:space="preserve"> </w:t>
      </w:r>
      <w:proofErr w:type="spellStart"/>
      <w:r w:rsidRPr="0058147B">
        <w:rPr>
          <w:rFonts w:cs="Arial"/>
          <w:b/>
        </w:rPr>
        <w:t>Venezia</w:t>
      </w:r>
      <w:proofErr w:type="spellEnd"/>
      <w:r w:rsidRPr="0058147B">
        <w:rPr>
          <w:rFonts w:cs="Arial"/>
          <w:b/>
        </w:rPr>
        <w:t xml:space="preserve"> 14</w:t>
      </w:r>
      <w:r w:rsidR="00D4784F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9A3B6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8147B">
        <w:rPr>
          <w:rFonts w:cs="Arial"/>
        </w:rPr>
        <w:t>10,40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8147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F69B1">
        <w:rPr>
          <w:rFonts w:cs="Arial"/>
        </w:rPr>
        <w:t>2</w:t>
      </w:r>
      <w:r w:rsidR="0058147B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58147B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D4784F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58147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8147B">
        <w:rPr>
          <w:rFonts w:cs="Arial"/>
        </w:rPr>
        <w:t>11.039,75</w:t>
      </w:r>
      <w:r w:rsidR="00D4784F">
        <w:rPr>
          <w:rFonts w:cs="Arial"/>
        </w:rPr>
        <w:t xml:space="preserve"> EUR. Na današnji dan blokada iznosi </w:t>
      </w:r>
      <w:r w:rsidR="0058147B">
        <w:rPr>
          <w:rFonts w:cs="Arial"/>
        </w:rPr>
        <w:t>11.094,93</w:t>
      </w:r>
      <w:r w:rsidR="00D4784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F1389">
        <w:rPr>
          <w:rFonts w:cs="Arial"/>
        </w:rPr>
        <w:t>10:45</w:t>
      </w:r>
      <w:r w:rsidR="00D4784F">
        <w:rPr>
          <w:rFonts w:cs="Arial"/>
        </w:rPr>
        <w:t xml:space="preserve">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  <w:t xml:space="preserve">                </w:t>
      </w:r>
      <w:r w:rsidRPr="00BE62FB">
        <w:rPr>
          <w:rFonts w:cs="Arial"/>
        </w:rPr>
        <w:t xml:space="preserve">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9A3B6A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A3B6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58147B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203/2023-14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8147B">
      <w:rPr>
        <w:rFonts w:ascii="Arial" w:hAnsi="Arial" w:cs="Arial"/>
      </w:rPr>
      <w:t>203/2023-14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1389"/>
    <w:rsid w:val="003079B6"/>
    <w:rsid w:val="003313E8"/>
    <w:rsid w:val="00382C76"/>
    <w:rsid w:val="00395085"/>
    <w:rsid w:val="003E49B3"/>
    <w:rsid w:val="0046778E"/>
    <w:rsid w:val="00471E38"/>
    <w:rsid w:val="0049588D"/>
    <w:rsid w:val="004D73AE"/>
    <w:rsid w:val="004F3811"/>
    <w:rsid w:val="00576B3E"/>
    <w:rsid w:val="0058147B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9B1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52D"/>
    <w:rsid w:val="0093737F"/>
    <w:rsid w:val="00937EFC"/>
    <w:rsid w:val="00940C4B"/>
    <w:rsid w:val="00963B1D"/>
    <w:rsid w:val="009732C9"/>
    <w:rsid w:val="0097467C"/>
    <w:rsid w:val="009A3B6A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284D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A4D14"/>
    <w:rsid w:val="00DF0331"/>
    <w:rsid w:val="00E3781E"/>
    <w:rsid w:val="00E51C1E"/>
    <w:rsid w:val="00E715F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4D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4D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4D1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4D1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4D1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St-203/2023-14</izvorni_sadrzaj>
    <derivirana_varijabla naziv="DomainObject.Zapisnik.Oznaka_1">St-203/2023-14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ožujka 2023.</izvorni_sadrzaj>
    <derivirana_varijabla naziv="DomainObject.Predmet.DatumIzradeOptuznogAkta_1">29. ožujka 2023.</derivirana_varijabla>
  </DomainObject.Predmet.DatumIzradeOptuznogAkta>
  <DomainObject.Predmet.DatumIzradeOptuznogAktaFormated>
    <izvorni_sadrzaj>29.3.2023.</izvorni_sadrzaj>
    <derivirana_varijabla naziv="DomainObject.Predmet.DatumIzradeOptuznogAktaFormated_1">29.3.2023.</derivirana_varijabla>
  </DomainObject.Predmet.DatumIzradeOptuznogAktaFormated>
  <DomainObject.Predmet.DatumOsnivanja>
    <izvorni_sadrzaj>29. ožujka 2023.</izvorni_sadrzaj>
    <derivirana_varijabla naziv="DomainObject.Predmet.DatumOsnivanja_1">29.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ožujka 2023.</izvorni_sadrzaj>
    <derivirana_varijabla naziv="DomainObject.Predmet.DatumPrimitkaOptuznogAkta_1">29.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St-203/2023</izvorni_sadrzaj>
    <derivirana_varijabla naziv="DomainObject.Predmet.OznakaBroj_1">St-203/2023</derivirana_varijabla>
  </DomainObject.Predmet.OznakaBroj>
  <DomainObject.Predmet.OznakaBrojOptuznogAkta>
    <izvorni_sadrzaj>04-06-23-1477</izvorni_sadrzaj>
    <derivirana_varijabla naziv="DomainObject.Predmet.OznakaBrojOptuznogAkta_1">04-06-23-1477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SOLUTIONS d.o.o. PULA</izvorni_sadrzaj>
    <derivirana_varijabla naziv="DomainObject.Predmet.ProtustrankaFormated_1">  D.S. SOLUTIONS d.o.o. PULA</derivirana_varijabla>
  </DomainObject.Predmet.ProtustrankaFormated>
  <DomainObject.Predmet.ProtustrankaFormatedOIB>
    <izvorni_sadrzaj>  D.S. SOLUTIONS d.o.o. PULA, OIB 74362109121</izvorni_sadrzaj>
    <derivirana_varijabla naziv="DomainObject.Predmet.ProtustrankaFormatedOIB_1">  D.S. SOLUTIONS d.o.o. PULA, OIB 74362109121</derivirana_varijabla>
  </DomainObject.Predmet.ProtustrankaFormatedOIB>
  <DomainObject.Predmet.ProtustrankaFormatedWithAdress>
    <izvorni_sadrzaj> D.S. SOLUTIONS d.o.o. PULA, Mletačka ulica - Via Venezia 14, 52100 Pula</izvorni_sadrzaj>
    <derivirana_varijabla naziv="DomainObject.Predmet.ProtustrankaFormatedWithAdress_1"> D.S. SOLUTIONS d.o.o. PULA, Mletačka ulica - Via Venezia 14, 52100 Pula</derivirana_varijabla>
  </DomainObject.Predmet.ProtustrankaFormatedWithAdress>
  <DomainObject.Predmet.ProtustrankaFormatedWithAdressOIB>
    <izvorni_sadrzaj> D.S. SOLUTIONS d.o.o. PULA, OIB 74362109121, Mletačka ulica - Via Venezia 14, 52100 Pula</izvorni_sadrzaj>
    <derivirana_varijabla naziv="DomainObject.Predmet.ProtustrankaFormatedWithAdressOIB_1"> D.S. SOLUTIONS d.o.o. PULA, OIB 74362109121, Mletačka ulica - Via Venezia 14, 52100 Pula</derivirana_varijabla>
  </DomainObject.Predmet.ProtustrankaFormatedWithAdressOIB>
  <DomainObject.Predmet.ProtustrankaWithAdress>
    <izvorni_sadrzaj>D.S. SOLUTIONS d.o.o. PULA Mletačka ulica - Via Venezia 14, 52100 Pula</izvorni_sadrzaj>
    <derivirana_varijabla naziv="DomainObject.Predmet.ProtustrankaWithAdress_1">D.S. SOLUTIONS d.o.o. PULA Mletačka ulica - Via Venezia 14, 52100 Pula</derivirana_varijabla>
  </DomainObject.Predmet.ProtustrankaWithAdress>
  <DomainObject.Predmet.ProtustrankaWithAdressOIB>
    <izvorni_sadrzaj>D.S. SOLUTIONS d.o.o. PULA, OIB 74362109121, Mletačka ulica - Via Venezia 14, 52100 Pula</izvorni_sadrzaj>
    <derivirana_varijabla naziv="DomainObject.Predmet.ProtustrankaWithAdressOIB_1">D.S. SOLUTIONS d.o.o. PULA, OIB 74362109121, Mletačka ulica - Via Venezia 14, 52100 Pula</derivirana_varijabla>
  </DomainObject.Predmet.ProtustrankaWithAdressOIB>
  <DomainObject.Predmet.ProtustrankaNazivFormated>
    <izvorni_sadrzaj>D.S. SOLUTIONS d.o.o. PULA</izvorni_sadrzaj>
    <derivirana_varijabla naziv="DomainObject.Predmet.ProtustrankaNazivFormated_1">D.S. SOLUTIONS d.o.o. PULA</derivirana_varijabla>
  </DomainObject.Predmet.ProtustrankaNazivFormated>
  <DomainObject.Predmet.ProtustrankaNazivFormatedOIB>
    <izvorni_sadrzaj>D.S. SOLUTIONS d.o.o. PULA, OIB 74362109121</izvorni_sadrzaj>
    <derivirana_varijabla naziv="DomainObject.Predmet.ProtustrankaNazivFormatedOIB_1">D.S. SOLUTIONS d.o.o. PULA, OIB 74362109121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11039.75</izvorni_sadrzaj>
    <derivirana_varijabla naziv="DomainObject.Predmet.TrenutnaVrijednost_1">11039.75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D.S. SOLUTIONS d.o.o. PULA</item>
    </izvorni_sadrzaj>
    <derivirana_varijabla naziv="DomainObject.Predmet.ProtuStrankaListFormated_1">
      <item>D.S. SOLUTIONS d.o.o. PULA</item>
    </derivirana_varijabla>
  </DomainObject.Predmet.ProtuStrankaListFormated>
  <DomainObject.Predmet.ProtuStrankaListFormatedOIB>
    <izvorni_sadrzaj>
      <item>D.S. SOLUTIONS d.o.o. PULA, OIB 74362109121</item>
    </izvorni_sadrzaj>
    <derivirana_varijabla naziv="DomainObject.Predmet.ProtuStrankaListFormatedOIB_1">
      <item>D.S. SOLUTIONS d.o.o. PULA, OIB 74362109121</item>
    </derivirana_varijabla>
  </DomainObject.Predmet.ProtuStrankaListFormatedOIB>
  <DomainObject.Predmet.ProtuStrankaListFormatedWithAdress>
    <izvorni_sadrzaj>
      <item>D.S. SOLUTIONS d.o.o. PULA, Mletačka ulica - Via Venezia 14, 52100 Pula</item>
    </izvorni_sadrzaj>
    <derivirana_varijabla naziv="DomainObject.Predmet.ProtuStrankaListFormatedWithAdress_1">
      <item>D.S. SOLUTIONS d.o.o. PULA, Mletačka ulica - Via Venezia 14, 52100 Pula</item>
    </derivirana_varijabla>
  </DomainObject.Predmet.ProtuStrankaListFormatedWithAdress>
  <DomainObject.Predmet.ProtuStrankaListFormatedWithAdressOIB>
    <izvorni_sadrzaj>
      <item>D.S. SOLUTIONS d.o.o. PULA, OIB 74362109121, Mletačka ulica - Via Venezia 14, 52100 Pula</item>
    </izvorni_sadrzaj>
    <derivirana_varijabla naziv="DomainObject.Predmet.ProtuStrankaListFormatedWithAdressOIB_1">
      <item>D.S. SOLUTIONS d.o.o. PULA, OIB 74362109121, Mletačka ulica - Via Venezia 14, 52100 Pula</item>
    </derivirana_varijabla>
  </DomainObject.Predmet.ProtuStrankaListFormatedWithAdressOIB>
  <DomainObject.Predmet.ProtuStrankaListNazivFormated>
    <izvorni_sadrzaj>
      <item>D.S. SOLUTIONS d.o.o. PULA</item>
    </izvorni_sadrzaj>
    <derivirana_varijabla naziv="DomainObject.Predmet.ProtuStrankaListNazivFormated_1">
      <item>D.S. SOLUTIONS d.o.o. PULA</item>
    </derivirana_varijabla>
  </DomainObject.Predmet.ProtuStrankaListNazivFormated>
  <DomainObject.Predmet.ProtuStrankaListNazivFormatedOIB>
    <izvorni_sadrzaj>
      <item>D.S. SOLUTIONS d.o.o. PULA, OIB 74362109121</item>
    </izvorni_sadrzaj>
    <derivirana_varijabla naziv="DomainObject.Predmet.ProtuStrankaListNazivFormatedOIB_1">
      <item>D.S. SOLUTIONS d.o.o. PULA, OIB 74362109121</item>
    </derivirana_varijabla>
  </DomainObject.Predmet.ProtuStrankaListNazivFormatedOIB>
  <DomainObject.Predmet.OstaliListFormated>
    <izvorni_sadrzaj>
      <item>Helena Jakimovski</item>
    </izvorni_sadrzaj>
    <derivirana_varijabla naziv="DomainObject.Predmet.OstaliListFormated_1">
      <item>Helena Jakimovski</item>
    </derivirana_varijabla>
  </DomainObject.Predmet.OstaliListFormated>
  <DomainObject.Predmet.OstaliListFormatedOIB>
    <izvorni_sadrzaj>
      <item>Helena Jakimovski, OIB 57047142807</item>
    </izvorni_sadrzaj>
    <derivirana_varijabla naziv="DomainObject.Predmet.OstaliListFormatedOIB_1">
      <item>Helena Jakimovski, OIB 57047142807</item>
    </derivirana_varijabla>
  </DomainObject.Predmet.OstaliListFormatedOIB>
  <DomainObject.Predmet.OstaliListFormatedWithAdress>
    <izvorni_sadrzaj>
      <item>Helena Jakimovski, Pomer 344, 52100 Pomer</item>
    </izvorni_sadrzaj>
    <derivirana_varijabla naziv="DomainObject.Predmet.OstaliListFormatedWithAdress_1">
      <item>Helena Jakimovski, Pomer 344, 52100 Pomer</item>
    </derivirana_varijabla>
  </DomainObject.Predmet.OstaliListFormatedWithAdress>
  <DomainObject.Predmet.OstaliListFormatedWithAdressOIB>
    <izvorni_sadrzaj>
      <item>Helena Jakimovski, OIB 57047142807, Pomer 344, 52100 Pomer</item>
    </izvorni_sadrzaj>
    <derivirana_varijabla naziv="DomainObject.Predmet.OstaliListFormatedWithAdressOIB_1">
      <item>Helena Jakimovski, OIB 57047142807, Pomer 344, 52100 Pomer</item>
    </derivirana_varijabla>
  </DomainObject.Predmet.OstaliListFormatedWithAdressOIB>
  <DomainObject.Predmet.OstaliListNazivFormated>
    <izvorni_sadrzaj>
      <item>Helena Jakimovski</item>
    </izvorni_sadrzaj>
    <derivirana_varijabla naziv="DomainObject.Predmet.OstaliListNazivFormated_1">
      <item>Helena Jakimovski</item>
    </derivirana_varijabla>
  </DomainObject.Predmet.OstaliListNazivFormated>
  <DomainObject.Predmet.OstaliListNazivFormatedOIB>
    <izvorni_sadrzaj>
      <item>Helena Jakimovski, OIB 57047142807</item>
    </izvorni_sadrzaj>
    <derivirana_varijabla naziv="DomainObject.Predmet.OstaliListNazivFormatedOIB_1">
      <item>Helena Jakimovski, OIB 57047142807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St-203/2023-14</izvorni_sadrzaj>
    <derivirana_varijabla naziv="DomainObject.PoslovniBrojDokumenta_1">St-203/2023-14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D.S. SOLUTIONS d.o.o. PULA</izvorni_sadrzaj>
    <derivirana_varijabla naziv="DomainObject.Predmet.ProtustrankaIDrugi_1">D.S. SOLUTIONS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D.S. SOLUTIONS d.o.o. PULA, OIB 74362109121, Mletačka ulica - Via Venezia 14, 52100 Pula</izvorni_sadrzaj>
    <derivirana_varijabla naziv="DomainObject.Predmet.ProtustrankaIDrugiAdressOIB_1">D.S. SOLUTIONS d.o.o. PULA, OIB 74362109121, Mletačka ulica - Via Venezia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D.S. SOLUTIONS d.o.o. PULA</item>
      <item>Financijska agencija (FINA)</item>
      <item>Helena Jakimovski</item>
    </izvorni_sadrzaj>
    <derivirana_varijabla naziv="DomainObject.Predmet.SudioniciListNaziv_1">
      <item>D.S. SOLUTIONS d.o.o. PULA</item>
      <item>Financijska agencija (FINA)</item>
      <item>Helena Jakimovski</item>
    </derivirana_varijabla>
  </DomainObject.Predmet.SudioniciListNaziv>
  <DomainObject.Predmet.SudioniciListAdressOIB>
    <izvorni_sadrzaj>
      <item>D.S. SOLUTIONS d.o.o. PULA, OIB 74362109121, Mletačka ulica - Via Venezia 14,52100 Pula</item>
      <item>Financijska agencija (FINA), OIB 85821130368, GIARDINI 5,52100 Pula</item>
      <item>Helena Jakimovski, OIB 57047142807, Pomer 344,52100 Pomer</item>
    </izvorni_sadrzaj>
    <derivirana_varijabla naziv="DomainObject.Predmet.SudioniciListAdressOIB_1">
      <item>D.S. SOLUTIONS d.o.o. PULA, OIB 74362109121, Mletačka ulica - Via Venezia 14,52100 Pula</item>
      <item>Financijska agencija (FINA), OIB 85821130368, GIARDINI 5,52100 Pula</item>
      <item>Helena Jakimovski, OIB 57047142807, Pomer 344,52100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74362109121</item>
      <item>, OIB 85821130368</item>
      <item>, OIB 57047142807</item>
    </izvorni_sadrzaj>
    <derivirana_varijabla naziv="DomainObject.Predmet.SudioniciListNazivOIB_1">
      <item>, OIB 74362109121</item>
      <item>, OIB 85821130368</item>
      <item>, OIB 57047142807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2023.</izvorni_sadrzaj>
    <derivirana_varijabla naziv="DomainObject.Predmet.DatumPocetkaProcesa_1">29.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0E3AB-4B75-4BE6-9C92-75E6D8372F5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261</properties:Words>
  <properties:Characters>1432</properties:Characters>
  <properties:Lines>50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2023-05-05T06:38:00Z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2023-05-05T10:57:00Z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St-203/2023-14 / Zapisnik - Ročište radi rasprave o uvjetima za otvaranje steč. post. (St-203-2023-14 ds solutuions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